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ED0A7C3" w14:textId="208AFC88" w:rsidR="000337E5" w:rsidRDefault="001F1633" w:rsidP="001F1633">
      <w:pPr>
        <w:jc w:val="center"/>
      </w:pPr>
      <w:r>
        <w:t>Operation Christmas Child Shoe Box List</w:t>
      </w:r>
    </w:p>
    <w:p w14:paraId="0D5C6402" w14:textId="06D8F5E9" w:rsidR="001F1633" w:rsidRDefault="001F1633" w:rsidP="001F1633">
      <w:pPr>
        <w:jc w:val="center"/>
      </w:pPr>
      <w:r>
        <w:t>Year: 2024</w:t>
      </w:r>
      <w:r>
        <w:tab/>
        <w:t>Goal: 200 Boxes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1F1633" w14:paraId="3392B9D6" w14:textId="77777777" w:rsidTr="001F1633">
        <w:tc>
          <w:tcPr>
            <w:tcW w:w="4675" w:type="dxa"/>
          </w:tcPr>
          <w:p w14:paraId="00B6B528" w14:textId="3D3C4E37" w:rsidR="001F1633" w:rsidRPr="001F1633" w:rsidRDefault="001F1633" w:rsidP="001F1633">
            <w:pPr>
              <w:jc w:val="center"/>
              <w:rPr>
                <w:b/>
                <w:bCs/>
              </w:rPr>
            </w:pPr>
            <w:r w:rsidRPr="001F1633">
              <w:rPr>
                <w:b/>
                <w:bCs/>
              </w:rPr>
              <w:t>MONTH</w:t>
            </w:r>
          </w:p>
        </w:tc>
        <w:tc>
          <w:tcPr>
            <w:tcW w:w="4675" w:type="dxa"/>
          </w:tcPr>
          <w:p w14:paraId="7C50672A" w14:textId="34822FD1" w:rsidR="001F1633" w:rsidRPr="001F1633" w:rsidRDefault="001F1633" w:rsidP="001F1633">
            <w:pPr>
              <w:jc w:val="center"/>
              <w:rPr>
                <w:b/>
                <w:bCs/>
              </w:rPr>
            </w:pPr>
            <w:r w:rsidRPr="001F1633">
              <w:rPr>
                <w:b/>
                <w:bCs/>
              </w:rPr>
              <w:t>ITEM</w:t>
            </w:r>
          </w:p>
        </w:tc>
      </w:tr>
      <w:tr w:rsidR="001F1633" w14:paraId="4C9EC831" w14:textId="77777777" w:rsidTr="001F1633">
        <w:tc>
          <w:tcPr>
            <w:tcW w:w="4675" w:type="dxa"/>
          </w:tcPr>
          <w:p w14:paraId="1EF00443" w14:textId="78836352" w:rsidR="001F1633" w:rsidRDefault="001F1633" w:rsidP="001F1633">
            <w:r>
              <w:t>JANUARY</w:t>
            </w:r>
          </w:p>
        </w:tc>
        <w:tc>
          <w:tcPr>
            <w:tcW w:w="4675" w:type="dxa"/>
          </w:tcPr>
          <w:p w14:paraId="78E036AF" w14:textId="3DAF6FC0" w:rsidR="001F1633" w:rsidRDefault="001F1633" w:rsidP="001F1633">
            <w:r>
              <w:t>Washcloths &amp; Toothbrushes</w:t>
            </w:r>
          </w:p>
        </w:tc>
      </w:tr>
      <w:tr w:rsidR="001F1633" w14:paraId="5B252A34" w14:textId="77777777" w:rsidTr="001F1633">
        <w:tc>
          <w:tcPr>
            <w:tcW w:w="4675" w:type="dxa"/>
          </w:tcPr>
          <w:p w14:paraId="0272D9F2" w14:textId="17F204DB" w:rsidR="001F1633" w:rsidRDefault="001F1633" w:rsidP="001F1633">
            <w:r>
              <w:t>FEBRUARY</w:t>
            </w:r>
          </w:p>
        </w:tc>
        <w:tc>
          <w:tcPr>
            <w:tcW w:w="4675" w:type="dxa"/>
          </w:tcPr>
          <w:p w14:paraId="0B1FB9BC" w14:textId="4C048704" w:rsidR="001F1633" w:rsidRDefault="001F1633" w:rsidP="001F1633">
            <w:r>
              <w:t xml:space="preserve"> Band-aids &amp; Socks</w:t>
            </w:r>
          </w:p>
        </w:tc>
      </w:tr>
      <w:tr w:rsidR="001F1633" w14:paraId="5D3C08B4" w14:textId="77777777" w:rsidTr="001F1633">
        <w:tc>
          <w:tcPr>
            <w:tcW w:w="4675" w:type="dxa"/>
          </w:tcPr>
          <w:p w14:paraId="3BD0F39C" w14:textId="4F098096" w:rsidR="001F1633" w:rsidRDefault="001F1633" w:rsidP="001F1633">
            <w:r>
              <w:t>MARCH</w:t>
            </w:r>
          </w:p>
        </w:tc>
        <w:tc>
          <w:tcPr>
            <w:tcW w:w="4675" w:type="dxa"/>
          </w:tcPr>
          <w:p w14:paraId="5A1E7359" w14:textId="43E051B3" w:rsidR="001F1633" w:rsidRDefault="001F1633" w:rsidP="001F1633">
            <w:r>
              <w:t>Bowls &amp; Playing Cards</w:t>
            </w:r>
          </w:p>
        </w:tc>
      </w:tr>
      <w:tr w:rsidR="001F1633" w14:paraId="4E78BEE8" w14:textId="77777777" w:rsidTr="001F1633">
        <w:tc>
          <w:tcPr>
            <w:tcW w:w="4675" w:type="dxa"/>
          </w:tcPr>
          <w:p w14:paraId="6326C664" w14:textId="6285FB01" w:rsidR="001F1633" w:rsidRDefault="001F1633" w:rsidP="001F1633">
            <w:r>
              <w:t>APRIL</w:t>
            </w:r>
          </w:p>
        </w:tc>
        <w:tc>
          <w:tcPr>
            <w:tcW w:w="4675" w:type="dxa"/>
          </w:tcPr>
          <w:p w14:paraId="6195E4D6" w14:textId="2C94F203" w:rsidR="001F1633" w:rsidRDefault="001F1633" w:rsidP="001F1633">
            <w:r>
              <w:t xml:space="preserve">Play Dough &amp; Sunglasses </w:t>
            </w:r>
          </w:p>
        </w:tc>
      </w:tr>
      <w:tr w:rsidR="001F1633" w14:paraId="7A558FAF" w14:textId="77777777" w:rsidTr="001F1633">
        <w:tc>
          <w:tcPr>
            <w:tcW w:w="4675" w:type="dxa"/>
          </w:tcPr>
          <w:p w14:paraId="0940A9F8" w14:textId="657D0F7B" w:rsidR="001F1633" w:rsidRDefault="001F1633" w:rsidP="001F1633">
            <w:r>
              <w:t>MAY</w:t>
            </w:r>
          </w:p>
        </w:tc>
        <w:tc>
          <w:tcPr>
            <w:tcW w:w="4675" w:type="dxa"/>
          </w:tcPr>
          <w:p w14:paraId="10C540D9" w14:textId="3EBE38FD" w:rsidR="001F1633" w:rsidRDefault="001F1633" w:rsidP="001F1633">
            <w:r>
              <w:t>Stickers &amp; Flashlights with batteries</w:t>
            </w:r>
          </w:p>
        </w:tc>
      </w:tr>
      <w:tr w:rsidR="001F1633" w14:paraId="61FACC25" w14:textId="77777777" w:rsidTr="001F1633">
        <w:tc>
          <w:tcPr>
            <w:tcW w:w="4675" w:type="dxa"/>
          </w:tcPr>
          <w:p w14:paraId="3F761806" w14:textId="19503A6A" w:rsidR="001F1633" w:rsidRDefault="001F1633" w:rsidP="001F1633">
            <w:r>
              <w:t>JUNE</w:t>
            </w:r>
          </w:p>
        </w:tc>
        <w:tc>
          <w:tcPr>
            <w:tcW w:w="4675" w:type="dxa"/>
          </w:tcPr>
          <w:p w14:paraId="308463F0" w14:textId="45D21589" w:rsidR="001F1633" w:rsidRDefault="001F1633" w:rsidP="001F1633">
            <w:r>
              <w:t>Cars &amp; Dolls</w:t>
            </w:r>
          </w:p>
        </w:tc>
      </w:tr>
      <w:tr w:rsidR="001F1633" w14:paraId="1382D6E4" w14:textId="77777777" w:rsidTr="001F1633">
        <w:tc>
          <w:tcPr>
            <w:tcW w:w="4675" w:type="dxa"/>
          </w:tcPr>
          <w:p w14:paraId="6D769F19" w14:textId="5206BB0B" w:rsidR="001F1633" w:rsidRDefault="001F1633" w:rsidP="001F1633">
            <w:r>
              <w:t>JULY</w:t>
            </w:r>
          </w:p>
        </w:tc>
        <w:tc>
          <w:tcPr>
            <w:tcW w:w="4675" w:type="dxa"/>
          </w:tcPr>
          <w:p w14:paraId="7AC2855A" w14:textId="7DA497C8" w:rsidR="001F1633" w:rsidRDefault="001F1633" w:rsidP="001F1633">
            <w:r>
              <w:t xml:space="preserve">Toys- Jump ropes, coloring books, magnets, yoyos, slinky, dominos, small </w:t>
            </w:r>
            <w:r w:rsidR="00C160CB">
              <w:t>Jenga</w:t>
            </w:r>
          </w:p>
        </w:tc>
      </w:tr>
      <w:tr w:rsidR="001F1633" w14:paraId="5F34F350" w14:textId="77777777" w:rsidTr="001F1633">
        <w:tc>
          <w:tcPr>
            <w:tcW w:w="4675" w:type="dxa"/>
          </w:tcPr>
          <w:p w14:paraId="1D7AB2C9" w14:textId="15CA0BC4" w:rsidR="001F1633" w:rsidRDefault="001F1633" w:rsidP="001F1633">
            <w:r>
              <w:t>AUGUST</w:t>
            </w:r>
          </w:p>
        </w:tc>
        <w:tc>
          <w:tcPr>
            <w:tcW w:w="4675" w:type="dxa"/>
          </w:tcPr>
          <w:p w14:paraId="07298737" w14:textId="015C77F5" w:rsidR="001F1633" w:rsidRDefault="001F1633" w:rsidP="001F1633">
            <w:r>
              <w:t>School supplies</w:t>
            </w:r>
            <w:r w:rsidR="00C160CB">
              <w:t>- notebooks</w:t>
            </w:r>
            <w:r>
              <w:t>, pencils, pens, colored pencils, scissors, index cards, markers</w:t>
            </w:r>
          </w:p>
        </w:tc>
      </w:tr>
      <w:tr w:rsidR="001F1633" w14:paraId="15825927" w14:textId="77777777" w:rsidTr="001F1633">
        <w:tc>
          <w:tcPr>
            <w:tcW w:w="4675" w:type="dxa"/>
          </w:tcPr>
          <w:p w14:paraId="0D6735F5" w14:textId="203895C1" w:rsidR="001F1633" w:rsidRDefault="001F1633" w:rsidP="001F1633">
            <w:r>
              <w:t>SEPTEMBER</w:t>
            </w:r>
          </w:p>
        </w:tc>
        <w:tc>
          <w:tcPr>
            <w:tcW w:w="4675" w:type="dxa"/>
          </w:tcPr>
          <w:p w14:paraId="4B8DAF13" w14:textId="2592F995" w:rsidR="001F1633" w:rsidRDefault="001F1633" w:rsidP="001F1633">
            <w:r>
              <w:t>Water bottles &amp; Soap</w:t>
            </w:r>
          </w:p>
        </w:tc>
      </w:tr>
      <w:tr w:rsidR="001F1633" w14:paraId="42042CD4" w14:textId="77777777" w:rsidTr="001F1633">
        <w:tc>
          <w:tcPr>
            <w:tcW w:w="4675" w:type="dxa"/>
          </w:tcPr>
          <w:p w14:paraId="44A2DA33" w14:textId="12214AA6" w:rsidR="001F1633" w:rsidRDefault="001F1633" w:rsidP="001F1633">
            <w:r>
              <w:t>OCTOBER</w:t>
            </w:r>
          </w:p>
        </w:tc>
        <w:tc>
          <w:tcPr>
            <w:tcW w:w="4675" w:type="dxa"/>
          </w:tcPr>
          <w:p w14:paraId="3699B6BC" w14:textId="5AAFCC65" w:rsidR="001F1633" w:rsidRDefault="001F1633" w:rsidP="001F1633">
            <w:r>
              <w:t>Shoe Boxes</w:t>
            </w:r>
          </w:p>
        </w:tc>
      </w:tr>
      <w:tr w:rsidR="001F1633" w14:paraId="47EA9FCE" w14:textId="77777777" w:rsidTr="001F1633">
        <w:tc>
          <w:tcPr>
            <w:tcW w:w="4675" w:type="dxa"/>
          </w:tcPr>
          <w:p w14:paraId="35389563" w14:textId="378C70A8" w:rsidR="001F1633" w:rsidRDefault="001F1633" w:rsidP="001F1633">
            <w:r>
              <w:t>NOVEMBER</w:t>
            </w:r>
          </w:p>
        </w:tc>
        <w:tc>
          <w:tcPr>
            <w:tcW w:w="4675" w:type="dxa"/>
          </w:tcPr>
          <w:p w14:paraId="56C7BEAC" w14:textId="73074567" w:rsidR="001F1633" w:rsidRDefault="001F1633" w:rsidP="001F1633">
            <w:r>
              <w:t>Money to Pay for Shipping &amp; the Greatest Journey Program/ Bibles</w:t>
            </w:r>
          </w:p>
        </w:tc>
      </w:tr>
      <w:tr w:rsidR="001F1633" w14:paraId="6B2D1194" w14:textId="77777777" w:rsidTr="001F1633">
        <w:tc>
          <w:tcPr>
            <w:tcW w:w="4675" w:type="dxa"/>
          </w:tcPr>
          <w:p w14:paraId="0F017B14" w14:textId="483069C2" w:rsidR="001F1633" w:rsidRDefault="001F1633" w:rsidP="001F1633">
            <w:r>
              <w:t>DECEMBER</w:t>
            </w:r>
          </w:p>
        </w:tc>
        <w:tc>
          <w:tcPr>
            <w:tcW w:w="4675" w:type="dxa"/>
          </w:tcPr>
          <w:p w14:paraId="46DB6E8E" w14:textId="12389EF5" w:rsidR="001F1633" w:rsidRDefault="001F1633" w:rsidP="001F1633">
            <w:r>
              <w:t>Combs &amp; Hairbrushes</w:t>
            </w:r>
          </w:p>
        </w:tc>
      </w:tr>
    </w:tbl>
    <w:p w14:paraId="6613AE09" w14:textId="77777777" w:rsidR="001F1633" w:rsidRDefault="001F1633" w:rsidP="001F1633"/>
    <w:p w14:paraId="50502030" w14:textId="77777777" w:rsidR="001F1633" w:rsidRDefault="001F1633" w:rsidP="001F1633"/>
    <w:p w14:paraId="04C38F5A" w14:textId="799657FD" w:rsidR="001F1633" w:rsidRDefault="001F1633" w:rsidP="001F1633">
      <w:r>
        <w:t xml:space="preserve">Amazon Link for Operation Christmas Child Shoe Box: </w:t>
      </w:r>
    </w:p>
    <w:p w14:paraId="671637F0" w14:textId="1C1200AB" w:rsidR="001F1633" w:rsidRDefault="00820B23" w:rsidP="001F1633">
      <w:hyperlink r:id="rId4" w:history="1">
        <w:r w:rsidRPr="003E3722">
          <w:rPr>
            <w:rStyle w:val="Hyperlink"/>
          </w:rPr>
          <w:t>https://www.amazon.com/hz/wishlist/ls/3QRLSJKCV5QKO?ref_=wl_share</w:t>
        </w:r>
      </w:hyperlink>
      <w:r>
        <w:t xml:space="preserve"> </w:t>
      </w:r>
    </w:p>
    <w:sectPr w:rsidR="001F16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altName w:val="Calibri"/>
    <w:charset w:val="00"/>
    <w:family w:val="roman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altName w:val="Calibri"/>
    <w:charset w:val="00"/>
    <w:family w:val="roman"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633"/>
    <w:rsid w:val="000337E5"/>
    <w:rsid w:val="001F1633"/>
    <w:rsid w:val="00820B23"/>
    <w:rsid w:val="00C1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C7CEE2"/>
  <w15:chartTrackingRefBased/>
  <w15:docId w15:val="{54DA54F5-DC8B-4118-A407-656E709AF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F1633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F1633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F1633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F1633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1633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1633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1633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1633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1633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F1633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F1633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F1633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F1633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1633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1633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1633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1633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1633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1F1633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F163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1633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1F1633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1F1633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F1633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1F1633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1F1633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1633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1633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1F1633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1F16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20B23"/>
    <w:rPr>
      <w:color w:val="467886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20B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amazon.com/hz/wishlist/ls/3QRLSJKCV5QKO?ref_=wl_shar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Willingham</dc:creator>
  <cp:keywords/>
  <dc:description/>
  <cp:lastModifiedBy>Courtney Willingham</cp:lastModifiedBy>
  <cp:revision>2</cp:revision>
  <dcterms:created xsi:type="dcterms:W3CDTF">2024-02-23T07:28:00Z</dcterms:created>
  <dcterms:modified xsi:type="dcterms:W3CDTF">2024-02-23T07:41:00Z</dcterms:modified>
</cp:coreProperties>
</file>